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C7636" w14:textId="77777777"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14:paraId="429FD1C7" w14:textId="77777777" w:rsidR="00052721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</w:p>
    <w:p w14:paraId="083FA92C" w14:textId="77777777"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</w:p>
    <w:p w14:paraId="0D49A35A" w14:textId="761291F9" w:rsidR="00052721" w:rsidRPr="001F3673" w:rsidRDefault="00910BC2" w:rsidP="000527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pareceristas a</w:t>
      </w:r>
      <w:r w:rsidR="00052721" w:rsidRPr="001F3673">
        <w:rPr>
          <w:rFonts w:ascii="Arial" w:hAnsi="Arial" w:cs="Arial"/>
          <w:color w:val="000000"/>
          <w:sz w:val="22"/>
          <w:szCs w:val="22"/>
        </w:rPr>
        <w:t xml:space="preserve">tribuirão notas de 0 a 10 pontos a cada um dos critérios de avaliação de cada projeto, </w:t>
      </w:r>
      <w:r w:rsidR="00052721">
        <w:rPr>
          <w:rFonts w:ascii="Arial" w:hAnsi="Arial" w:cs="Arial"/>
          <w:color w:val="000000"/>
          <w:sz w:val="22"/>
          <w:szCs w:val="22"/>
        </w:rPr>
        <w:t xml:space="preserve">conforme tabela a seguir.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379"/>
        <w:gridCol w:w="1301"/>
      </w:tblGrid>
      <w:tr w:rsidR="00052721" w:rsidRPr="001F3673" w14:paraId="3FDED4A8" w14:textId="77777777" w:rsidTr="002111FA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672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052721" w:rsidRPr="001F3673" w14:paraId="6983C8D0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0A6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9F7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3D9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052721" w:rsidRPr="001F3673" w14:paraId="1CF68C67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BB69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A1E7" w14:textId="04BAF248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Qualidade do Projeto - </w:t>
            </w:r>
            <w:r w:rsidR="0006015A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Coerência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análise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conteúdo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apresenta, como um todo</w:t>
            </w:r>
            <w:r w:rsidR="00060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coerência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observando o objeto, a justificativa e as metas, sendo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possível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visualizar de forma clara os resultados que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1760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0E31C363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CA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5111" w14:textId="2E47E215" w:rsidR="00052721" w:rsidRPr="00396F51" w:rsidRDefault="0006015A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Relevância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para o 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cenário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cultural do município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análise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contribui para o enriquecimento 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valorização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DB8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3DF60B0B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568D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231CB" w14:textId="0BE38873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Aspectos de </w:t>
            </w:r>
            <w:r w:rsidR="0006015A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integração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6015A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comunitária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na </w:t>
            </w:r>
            <w:r w:rsidR="0006015A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considera-se, para fins de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projeto apresenta aspectos de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integração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comunitária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em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impacto social para a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pessoas com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deficiência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1908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64DACBD3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753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B9F8" w14:textId="3A682E9F" w:rsidR="00052721" w:rsidRPr="00396F51" w:rsidRDefault="0006015A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Coerência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planilha 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orçamentária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do cronograma de 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execução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as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metas, resultados e desdobramentos do projeto proposto - 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análise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técnica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sob o ponto de vista dos gastos previstos na planilha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orçamentária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sua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execução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adequação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objeto, metas e objetivos previstos.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Também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ser considerada para fins de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avaliação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coerência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conformidade dos valores e quantidades dos itens relacionados na planilha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orçamentária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2EE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18C228CE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462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1519" w14:textId="1D6C74A9" w:rsidR="00052721" w:rsidRPr="00396F51" w:rsidRDefault="0006015A" w:rsidP="002111FA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Coerência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Plano de 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Divulgação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ao Cronograma, Objetivos e Metas do projeto proposto - 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análise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técnica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comunicacional com o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público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alvo do projeto, mediante as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estratégias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mídias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materiais apresentados, bem como a capacidade de executá-</w:t>
            </w:r>
            <w:bookmarkStart w:id="0" w:name="_GoBack"/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</w:t>
            </w:r>
            <w:bookmarkEnd w:id="0"/>
            <w:proofErr w:type="spellEnd"/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3761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0D1ADDFA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32E3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2D52" w14:textId="79D07DB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Compatibilidade da ficha </w:t>
            </w:r>
            <w:r w:rsidR="0006015A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técnica</w:t>
            </w: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análise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 a carreira dos profissionais que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compõem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corpo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artístico, verificando a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coerência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atribuições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que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executadas por eles no projeto (para esta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avaliação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serão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considerados os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currículos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membros da ficha </w:t>
            </w:r>
            <w:r w:rsidR="0006015A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técnica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6A33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781A5559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832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6C5D" w14:textId="4F376751" w:rsidR="00052721" w:rsidRPr="00396F51" w:rsidRDefault="0006015A" w:rsidP="00C414B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Trajetória</w:t>
            </w:r>
            <w:r w:rsidR="00052721"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artística e cultural do proponente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Será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́ con</w:t>
            </w:r>
            <w:r w:rsidR="00C414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siderado para fins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análise</w:t>
            </w:r>
            <w:r w:rsidR="00C414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tempo de trajetória 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do proponente, com base no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currículo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comprovações</w:t>
            </w:r>
            <w:r w:rsidR="00052721"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1C79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3E7327A1" w14:textId="77777777" w:rsidTr="002111FA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403A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C58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62C41AB0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840AB8E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402235B" w14:textId="77777777" w:rsidR="00052721" w:rsidRPr="001F3673" w:rsidRDefault="00052721" w:rsidP="00C414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2BB170E" w14:textId="77777777"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Além da pontuação acima, o proponente pode receber bônus de pontuação, ou seja, uma pontuação extra, conforme critérios abaixo especificados: </w:t>
      </w:r>
    </w:p>
    <w:p w14:paraId="3E705784" w14:textId="77777777"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052721" w:rsidRPr="001F3673" w14:paraId="2D91A6F6" w14:textId="77777777" w:rsidTr="002111FA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A3E36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052721" w:rsidRPr="001F3673" w14:paraId="69E8985C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F0342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CD74B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C0354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052721" w:rsidRPr="001F3673" w14:paraId="271F65C1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A0260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E781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31668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697F70D6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F6C02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9331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EB26B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731A7404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8A3E6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48673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9FBA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50D0B9E0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A84D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26CB5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15AAF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36F1A785" w14:textId="77777777" w:rsidTr="002111FA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9918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1BF0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14:paraId="6FB4715B" w14:textId="77777777" w:rsidR="00052721" w:rsidRPr="001F3673" w:rsidRDefault="00052721" w:rsidP="0005272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86D9A4E" w14:textId="77777777" w:rsidR="00052721" w:rsidRPr="00396F5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14:paraId="1FC5920E" w14:textId="4D5ECA73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</w:t>
      </w:r>
      <w:r w:rsidR="00910BC2">
        <w:rPr>
          <w:rFonts w:ascii="Arial" w:hAnsi="Arial" w:cs="Arial"/>
        </w:rPr>
        <w:t>pareceristas,</w:t>
      </w:r>
      <w:r w:rsidRPr="001F3673">
        <w:rPr>
          <w:rFonts w:ascii="Arial" w:hAnsi="Arial" w:cs="Arial"/>
        </w:rPr>
        <w:t xml:space="preserve"> por meio da média das notas atribuídas individualmente por cada membro; </w:t>
      </w:r>
    </w:p>
    <w:p w14:paraId="7980F654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6376ED26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6474B5BA" w14:textId="34398CB1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</w:t>
      </w:r>
      <w:r w:rsidR="0006015A" w:rsidRPr="001F3673">
        <w:rPr>
          <w:rFonts w:ascii="Arial" w:hAnsi="Arial" w:cs="Arial"/>
        </w:rPr>
        <w:t>serão</w:t>
      </w:r>
      <w:r w:rsidRPr="001F3673">
        <w:rPr>
          <w:rFonts w:ascii="Arial" w:hAnsi="Arial" w:cs="Arial"/>
        </w:rPr>
        <w:t xml:space="preserve"> utilizados para fins de </w:t>
      </w:r>
      <w:r w:rsidR="0006015A" w:rsidRPr="001F3673">
        <w:rPr>
          <w:rFonts w:ascii="Arial" w:hAnsi="Arial" w:cs="Arial"/>
        </w:rPr>
        <w:t>classificação</w:t>
      </w:r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14:paraId="6C6C8220" w14:textId="7A39449D" w:rsidR="0005272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r w:rsidR="0006015A" w:rsidRPr="001F3673">
        <w:rPr>
          <w:rFonts w:ascii="Arial" w:hAnsi="Arial" w:cs="Arial"/>
        </w:rPr>
        <w:t>critérios</w:t>
      </w:r>
      <w:r w:rsidRPr="001F3673">
        <w:rPr>
          <w:rFonts w:ascii="Arial" w:hAnsi="Arial" w:cs="Arial"/>
        </w:rPr>
        <w:t xml:space="preserve"> acima elencados seja capaz de promover o desempate </w:t>
      </w:r>
      <w:r w:rsidR="0006015A" w:rsidRPr="001F3673">
        <w:rPr>
          <w:rFonts w:ascii="Arial" w:hAnsi="Arial" w:cs="Arial"/>
        </w:rPr>
        <w:t>serão</w:t>
      </w:r>
      <w:r w:rsidRPr="001F3673">
        <w:rPr>
          <w:rFonts w:ascii="Arial" w:hAnsi="Arial" w:cs="Arial"/>
        </w:rPr>
        <w:t xml:space="preserve"> adotados </w:t>
      </w:r>
      <w:r w:rsidR="0006015A" w:rsidRPr="001F3673">
        <w:rPr>
          <w:rFonts w:ascii="Arial" w:hAnsi="Arial" w:cs="Arial"/>
        </w:rPr>
        <w:t>critérios</w:t>
      </w:r>
      <w:r w:rsidRPr="001F3673">
        <w:rPr>
          <w:rFonts w:ascii="Arial" w:hAnsi="Arial" w:cs="Arial"/>
        </w:rPr>
        <w:t xml:space="preserve"> de desempate na ordem a seguir:</w:t>
      </w:r>
    </w:p>
    <w:p w14:paraId="19C8F280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4D0BC921" w14:textId="5CFCCB6D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r w:rsidR="0006015A" w:rsidRPr="001F3673">
        <w:rPr>
          <w:rFonts w:ascii="Arial" w:hAnsi="Arial" w:cs="Arial"/>
        </w:rPr>
        <w:t>Serão</w:t>
      </w:r>
      <w:r w:rsidRPr="001F3673">
        <w:rPr>
          <w:rFonts w:ascii="Arial" w:hAnsi="Arial" w:cs="Arial"/>
        </w:rPr>
        <w:t xml:space="preserve">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14:paraId="582FCC68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14:paraId="3CC18E51" w14:textId="65BB2874" w:rsidR="00052721" w:rsidRPr="001F3673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 xml:space="preserve">I - </w:t>
      </w:r>
      <w:r w:rsidR="0006015A" w:rsidRPr="001F3673">
        <w:rPr>
          <w:rFonts w:ascii="Arial" w:eastAsia="Times New Roman" w:hAnsi="Arial" w:cs="Arial"/>
          <w:color w:val="000000"/>
          <w:lang w:eastAsia="pt-BR"/>
        </w:rPr>
        <w:t>Receberam</w:t>
      </w:r>
      <w:r w:rsidRPr="001F3673">
        <w:rPr>
          <w:rFonts w:ascii="Arial" w:eastAsia="Times New Roman" w:hAnsi="Arial" w:cs="Arial"/>
          <w:color w:val="000000"/>
          <w:lang w:eastAsia="pt-BR"/>
        </w:rPr>
        <w:t xml:space="preserve"> nota 0 em qualquer dos critérios obrigatórios; </w:t>
      </w:r>
    </w:p>
    <w:p w14:paraId="687D9FC7" w14:textId="77777777" w:rsidR="00052721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 contraditório e a ampla defesa.</w:t>
      </w:r>
    </w:p>
    <w:p w14:paraId="366773C7" w14:textId="77777777" w:rsidR="00052721" w:rsidRPr="001F3673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9D17502" w14:textId="77777777" w:rsidR="00052721" w:rsidRPr="005822FD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p w14:paraId="3F91AC7C" w14:textId="77777777" w:rsidR="00A144C0" w:rsidRPr="00813F89" w:rsidRDefault="00A144C0" w:rsidP="00813F89"/>
    <w:sectPr w:rsidR="00A144C0" w:rsidRPr="00813F89" w:rsidSect="00482DB6">
      <w:headerReference w:type="default" r:id="rId9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887C" w14:textId="77777777" w:rsidR="00CA43C0" w:rsidRDefault="00CA43C0" w:rsidP="006C1D8D">
      <w:pPr>
        <w:spacing w:after="0" w:line="240" w:lineRule="auto"/>
      </w:pPr>
      <w:r>
        <w:separator/>
      </w:r>
    </w:p>
  </w:endnote>
  <w:endnote w:type="continuationSeparator" w:id="0">
    <w:p w14:paraId="5C6D0009" w14:textId="77777777" w:rsidR="00CA43C0" w:rsidRDefault="00CA43C0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5E0B" w14:textId="77777777" w:rsidR="00CA43C0" w:rsidRDefault="00CA43C0" w:rsidP="006C1D8D">
      <w:pPr>
        <w:spacing w:after="0" w:line="240" w:lineRule="auto"/>
      </w:pPr>
      <w:r>
        <w:separator/>
      </w:r>
    </w:p>
  </w:footnote>
  <w:footnote w:type="continuationSeparator" w:id="0">
    <w:p w14:paraId="13B29760" w14:textId="77777777" w:rsidR="00CA43C0" w:rsidRDefault="00CA43C0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45273D8D" w:rsidR="006C1D8D" w:rsidRDefault="00597036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12729D2" wp14:editId="39DAB5C2">
          <wp:simplePos x="0" y="0"/>
          <wp:positionH relativeFrom="margin">
            <wp:posOffset>742950</wp:posOffset>
          </wp:positionH>
          <wp:positionV relativeFrom="paragraph">
            <wp:posOffset>247015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A93" w:rsidRPr="00432A93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B7B644E" wp14:editId="5C884052">
          <wp:simplePos x="0" y="0"/>
          <wp:positionH relativeFrom="column">
            <wp:posOffset>2966085</wp:posOffset>
          </wp:positionH>
          <wp:positionV relativeFrom="paragraph">
            <wp:posOffset>170815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32A93" w:rsidRPr="00432A93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5C18E518" wp14:editId="78671E44">
          <wp:simplePos x="0" y="0"/>
          <wp:positionH relativeFrom="column">
            <wp:posOffset>1737995</wp:posOffset>
          </wp:positionH>
          <wp:positionV relativeFrom="paragraph">
            <wp:posOffset>235585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015A"/>
    <w:rsid w:val="0007033E"/>
    <w:rsid w:val="00071787"/>
    <w:rsid w:val="00072D40"/>
    <w:rsid w:val="00077CBC"/>
    <w:rsid w:val="000828AE"/>
    <w:rsid w:val="000843BC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3D35"/>
    <w:rsid w:val="001A4BF9"/>
    <w:rsid w:val="001A7127"/>
    <w:rsid w:val="001D1C36"/>
    <w:rsid w:val="001F79D8"/>
    <w:rsid w:val="002046C3"/>
    <w:rsid w:val="00206851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95401"/>
    <w:rsid w:val="002A124E"/>
    <w:rsid w:val="002A2926"/>
    <w:rsid w:val="002B22DB"/>
    <w:rsid w:val="002C742D"/>
    <w:rsid w:val="002F4D19"/>
    <w:rsid w:val="002F72D2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32A93"/>
    <w:rsid w:val="00444016"/>
    <w:rsid w:val="00471856"/>
    <w:rsid w:val="00482DB6"/>
    <w:rsid w:val="004A2A3D"/>
    <w:rsid w:val="004E14CE"/>
    <w:rsid w:val="004E309C"/>
    <w:rsid w:val="00500218"/>
    <w:rsid w:val="005019FC"/>
    <w:rsid w:val="0050318D"/>
    <w:rsid w:val="0051091F"/>
    <w:rsid w:val="005111C9"/>
    <w:rsid w:val="005257DB"/>
    <w:rsid w:val="00527C83"/>
    <w:rsid w:val="00532C5B"/>
    <w:rsid w:val="00541B18"/>
    <w:rsid w:val="00554F85"/>
    <w:rsid w:val="00566632"/>
    <w:rsid w:val="00597036"/>
    <w:rsid w:val="005A1766"/>
    <w:rsid w:val="005A7901"/>
    <w:rsid w:val="005B0B5E"/>
    <w:rsid w:val="005D5706"/>
    <w:rsid w:val="005F3CCB"/>
    <w:rsid w:val="006007AC"/>
    <w:rsid w:val="0061278C"/>
    <w:rsid w:val="00617AB3"/>
    <w:rsid w:val="00640256"/>
    <w:rsid w:val="006520C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05FBA"/>
    <w:rsid w:val="00720333"/>
    <w:rsid w:val="007346E7"/>
    <w:rsid w:val="00746B44"/>
    <w:rsid w:val="00746E1F"/>
    <w:rsid w:val="007550EA"/>
    <w:rsid w:val="00765E24"/>
    <w:rsid w:val="0076748F"/>
    <w:rsid w:val="00784A32"/>
    <w:rsid w:val="00795457"/>
    <w:rsid w:val="007B33AB"/>
    <w:rsid w:val="007B341F"/>
    <w:rsid w:val="007C1986"/>
    <w:rsid w:val="00813F89"/>
    <w:rsid w:val="00815A53"/>
    <w:rsid w:val="00821901"/>
    <w:rsid w:val="00843D06"/>
    <w:rsid w:val="00847C9C"/>
    <w:rsid w:val="008506FE"/>
    <w:rsid w:val="00850B2E"/>
    <w:rsid w:val="00864316"/>
    <w:rsid w:val="0087148C"/>
    <w:rsid w:val="0089045A"/>
    <w:rsid w:val="00893554"/>
    <w:rsid w:val="0089632A"/>
    <w:rsid w:val="008A4CAC"/>
    <w:rsid w:val="008C6EC7"/>
    <w:rsid w:val="008C6EEB"/>
    <w:rsid w:val="008D6E10"/>
    <w:rsid w:val="008E650A"/>
    <w:rsid w:val="008F4D2E"/>
    <w:rsid w:val="00900A15"/>
    <w:rsid w:val="00900A73"/>
    <w:rsid w:val="00910BC2"/>
    <w:rsid w:val="00922E73"/>
    <w:rsid w:val="00952467"/>
    <w:rsid w:val="00954F9C"/>
    <w:rsid w:val="0097088C"/>
    <w:rsid w:val="0097457B"/>
    <w:rsid w:val="00974B1F"/>
    <w:rsid w:val="0098090E"/>
    <w:rsid w:val="00985D2C"/>
    <w:rsid w:val="00987FA7"/>
    <w:rsid w:val="009A5938"/>
    <w:rsid w:val="009C2E9C"/>
    <w:rsid w:val="009D2CA5"/>
    <w:rsid w:val="009E617C"/>
    <w:rsid w:val="009F30C8"/>
    <w:rsid w:val="00A01AE5"/>
    <w:rsid w:val="00A06ABE"/>
    <w:rsid w:val="00A06ECD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75365"/>
    <w:rsid w:val="00B933A0"/>
    <w:rsid w:val="00BB02BA"/>
    <w:rsid w:val="00BC048B"/>
    <w:rsid w:val="00BD079E"/>
    <w:rsid w:val="00BD0D4E"/>
    <w:rsid w:val="00BD505A"/>
    <w:rsid w:val="00BE64F6"/>
    <w:rsid w:val="00C0110F"/>
    <w:rsid w:val="00C0120A"/>
    <w:rsid w:val="00C0302F"/>
    <w:rsid w:val="00C074B0"/>
    <w:rsid w:val="00C11FED"/>
    <w:rsid w:val="00C20CD0"/>
    <w:rsid w:val="00C337EC"/>
    <w:rsid w:val="00C34F77"/>
    <w:rsid w:val="00C36F53"/>
    <w:rsid w:val="00C414B5"/>
    <w:rsid w:val="00C430A8"/>
    <w:rsid w:val="00C57A51"/>
    <w:rsid w:val="00C74526"/>
    <w:rsid w:val="00C853EA"/>
    <w:rsid w:val="00C96315"/>
    <w:rsid w:val="00CA306F"/>
    <w:rsid w:val="00CA43C0"/>
    <w:rsid w:val="00CB1970"/>
    <w:rsid w:val="00CC1B04"/>
    <w:rsid w:val="00CD0B76"/>
    <w:rsid w:val="00CF2536"/>
    <w:rsid w:val="00D00FF8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53E8"/>
    <w:rsid w:val="00E01CC4"/>
    <w:rsid w:val="00E220DD"/>
    <w:rsid w:val="00E22648"/>
    <w:rsid w:val="00E227E7"/>
    <w:rsid w:val="00E27AFE"/>
    <w:rsid w:val="00E34CEB"/>
    <w:rsid w:val="00E413F5"/>
    <w:rsid w:val="00E46368"/>
    <w:rsid w:val="00E51420"/>
    <w:rsid w:val="00E6089D"/>
    <w:rsid w:val="00E67954"/>
    <w:rsid w:val="00E7177B"/>
    <w:rsid w:val="00E86C82"/>
    <w:rsid w:val="00E94BED"/>
    <w:rsid w:val="00EB7C90"/>
    <w:rsid w:val="00EC5FDC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9557A"/>
    <w:rsid w:val="00FA1E83"/>
    <w:rsid w:val="00FC124C"/>
    <w:rsid w:val="00FC1B8E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0B03-DB49-4447-9539-A344740C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2</cp:revision>
  <cp:lastPrinted>2022-03-24T16:33:00Z</cp:lastPrinted>
  <dcterms:created xsi:type="dcterms:W3CDTF">2025-07-07T18:22:00Z</dcterms:created>
  <dcterms:modified xsi:type="dcterms:W3CDTF">2025-07-07T18:22:00Z</dcterms:modified>
</cp:coreProperties>
</file>